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9" w:rsidRP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РЕПУБЛИ</w:t>
      </w:r>
      <w:r w:rsidR="00B05EE7">
        <w:rPr>
          <w:rFonts w:ascii="Times New Roman" w:hAnsi="Times New Roman" w:cs="Times New Roman"/>
          <w:sz w:val="24"/>
          <w:szCs w:val="24"/>
        </w:rPr>
        <w:t>KA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B2322C" w:rsidRP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2322C" w:rsidRP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B2322C" w:rsidRP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И контролу трошења јавних средстава</w:t>
      </w:r>
    </w:p>
    <w:p w:rsidR="00B2322C" w:rsidRPr="009A251B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број </w:t>
      </w:r>
      <w:r w:rsidR="009A251B">
        <w:rPr>
          <w:rStyle w:val="FontStyle15"/>
          <w:rFonts w:ascii="Times New Roman" w:hAnsi="Times New Roman" w:cs="Times New Roman"/>
          <w:lang w:eastAsia="sr-Cyrl-CS"/>
        </w:rPr>
        <w:t>011-128</w:t>
      </w:r>
      <w:r w:rsidR="004A6FEF">
        <w:rPr>
          <w:rStyle w:val="FontStyle15"/>
          <w:rFonts w:ascii="Times New Roman" w:hAnsi="Times New Roman" w:cs="Times New Roman"/>
          <w:lang w:eastAsia="sr-Cyrl-CS"/>
        </w:rPr>
        <w:t>8</w:t>
      </w:r>
      <w:r w:rsidR="009A251B">
        <w:rPr>
          <w:rStyle w:val="FontStyle15"/>
          <w:rFonts w:ascii="Times New Roman" w:hAnsi="Times New Roman" w:cs="Times New Roman"/>
          <w:lang w:eastAsia="sr-Cyrl-CS"/>
        </w:rPr>
        <w:t>/17</w:t>
      </w:r>
    </w:p>
    <w:p w:rsidR="00B2322C" w:rsidRDefault="009A251B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0BC" w:rsidRPr="005070BC" w:rsidRDefault="00B2322C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Одбор за финансије, републички буџет и контролу трошења јавних средстава, </w:t>
      </w:r>
    </w:p>
    <w:p w:rsidR="00B2322C" w:rsidRPr="007939C2" w:rsidRDefault="00B2322C" w:rsidP="007939C2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на </w:t>
      </w:r>
      <w:r w:rsidR="009A251B">
        <w:rPr>
          <w:rFonts w:ascii="Times New Roman" w:hAnsi="Times New Roman" w:cs="Times New Roman"/>
          <w:lang w:val="sr-Cyrl-RS"/>
        </w:rPr>
        <w:t>22</w:t>
      </w:r>
      <w:r>
        <w:rPr>
          <w:rFonts w:ascii="Times New Roman" w:hAnsi="Times New Roman" w:cs="Times New Roman"/>
          <w:lang w:val="sr-Cyrl-RS"/>
        </w:rPr>
        <w:t xml:space="preserve">. седници одржаној </w:t>
      </w:r>
      <w:r w:rsidR="009A251B">
        <w:rPr>
          <w:rFonts w:ascii="Times New Roman" w:hAnsi="Times New Roman" w:cs="Times New Roman"/>
          <w:lang w:val="sr-Cyrl-RS"/>
        </w:rPr>
        <w:t>22</w:t>
      </w:r>
      <w:r>
        <w:rPr>
          <w:rFonts w:ascii="Times New Roman" w:hAnsi="Times New Roman" w:cs="Times New Roman"/>
          <w:lang w:val="sr-Cyrl-RS"/>
        </w:rPr>
        <w:t xml:space="preserve">. </w:t>
      </w:r>
      <w:r w:rsidR="009A251B">
        <w:rPr>
          <w:rFonts w:ascii="Times New Roman" w:hAnsi="Times New Roman" w:cs="Times New Roman"/>
          <w:lang w:val="sr-Cyrl-RS"/>
        </w:rPr>
        <w:t>маја</w:t>
      </w:r>
      <w:r>
        <w:rPr>
          <w:rFonts w:ascii="Times New Roman" w:hAnsi="Times New Roman" w:cs="Times New Roman"/>
          <w:lang w:val="sr-Cyrl-RS"/>
        </w:rPr>
        <w:t xml:space="preserve"> 201</w:t>
      </w:r>
      <w:r w:rsidR="009A251B">
        <w:rPr>
          <w:rFonts w:ascii="Times New Roman" w:hAnsi="Times New Roman" w:cs="Times New Roman"/>
          <w:lang w:val="sr-Cyrl-RS"/>
        </w:rPr>
        <w:t>7</w:t>
      </w:r>
      <w:r>
        <w:rPr>
          <w:rFonts w:ascii="Times New Roman" w:hAnsi="Times New Roman" w:cs="Times New Roman"/>
          <w:lang w:val="sr-Cyrl-RS"/>
        </w:rPr>
        <w:t xml:space="preserve">. године, размотрио је амандмане на </w:t>
      </w:r>
      <w:r w:rsidR="009A251B" w:rsidRPr="00EE3D28">
        <w:rPr>
          <w:rFonts w:ascii="Times New Roman" w:hAnsi="Times New Roman"/>
        </w:rPr>
        <w:t xml:space="preserve">ПРЕДЛОГ ЗАКОНА О </w:t>
      </w:r>
      <w:r w:rsidR="009A251B">
        <w:rPr>
          <w:rFonts w:ascii="Times New Roman" w:hAnsi="Times New Roman"/>
          <w:lang w:val="sr-Cyrl-RS"/>
        </w:rPr>
        <w:t>ДОПУНИ ЗАКОНА О  ОСИГУРАЊ</w:t>
      </w:r>
      <w:r w:rsidR="004A6FEF">
        <w:rPr>
          <w:rFonts w:ascii="Times New Roman" w:hAnsi="Times New Roman"/>
          <w:lang w:val="sr-Cyrl-RS"/>
        </w:rPr>
        <w:t>У</w:t>
      </w:r>
      <w:r w:rsidR="009A251B">
        <w:rPr>
          <w:rFonts w:ascii="Times New Roman" w:hAnsi="Times New Roman"/>
          <w:lang w:val="sr-Cyrl-RS"/>
        </w:rPr>
        <w:t xml:space="preserve"> ДЕПОЗИТА</w:t>
      </w:r>
      <w:r w:rsidR="005070BC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5070B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5070BC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у </w:t>
      </w:r>
      <w:r w:rsidR="005070B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7939C2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који је поднела Влада.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 предлагача, 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>др Душан Вујовић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министар 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>финансија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финсније, републички буџет и контролу трошења јавних средстава подноси 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9FD" w:rsidRPr="001429FD" w:rsidRDefault="001429F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322C" w:rsidRDefault="00B2322C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B2322C" w:rsidRPr="006937D5" w:rsidRDefault="00B2322C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937D5" w:rsidRPr="006937D5" w:rsidRDefault="006937D5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070BC" w:rsidRPr="007939C2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на 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9A251B" w:rsidRPr="00EE3D28">
        <w:rPr>
          <w:rFonts w:ascii="Times New Roman" w:hAnsi="Times New Roman"/>
          <w:sz w:val="24"/>
          <w:szCs w:val="24"/>
        </w:rPr>
        <w:t>редлог</w:t>
      </w:r>
      <w:proofErr w:type="spellEnd"/>
      <w:r w:rsidR="009A251B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51B" w:rsidRPr="00EE3D28">
        <w:rPr>
          <w:rFonts w:ascii="Times New Roman" w:hAnsi="Times New Roman"/>
          <w:sz w:val="24"/>
          <w:szCs w:val="24"/>
        </w:rPr>
        <w:t>закона</w:t>
      </w:r>
      <w:proofErr w:type="spellEnd"/>
      <w:r w:rsidR="009A251B" w:rsidRPr="00EE3D28">
        <w:rPr>
          <w:rFonts w:ascii="Times New Roman" w:hAnsi="Times New Roman"/>
          <w:sz w:val="24"/>
          <w:szCs w:val="24"/>
        </w:rPr>
        <w:t xml:space="preserve"> о </w:t>
      </w:r>
      <w:r w:rsidR="009A251B">
        <w:rPr>
          <w:rFonts w:ascii="Times New Roman" w:hAnsi="Times New Roman"/>
          <w:sz w:val="24"/>
          <w:szCs w:val="24"/>
          <w:lang w:val="sr-Cyrl-RS"/>
        </w:rPr>
        <w:t>допуни закона о осигурањ</w:t>
      </w:r>
      <w:r w:rsidR="004A6FEF">
        <w:rPr>
          <w:rFonts w:ascii="Times New Roman" w:hAnsi="Times New Roman"/>
          <w:sz w:val="24"/>
          <w:szCs w:val="24"/>
          <w:lang w:val="sr-Cyrl-RS"/>
        </w:rPr>
        <w:t>у</w:t>
      </w:r>
      <w:r w:rsidR="009A251B">
        <w:rPr>
          <w:rFonts w:ascii="Times New Roman" w:hAnsi="Times New Roman"/>
          <w:sz w:val="24"/>
          <w:szCs w:val="24"/>
          <w:lang w:val="sr-Cyrl-RS"/>
        </w:rPr>
        <w:t xml:space="preserve"> депозита</w:t>
      </w:r>
      <w:r w:rsidR="007939C2"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0E412A" w:rsidRDefault="000E412A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412A" w:rsidRDefault="000E412A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амандман:</w:t>
      </w:r>
    </w:p>
    <w:p w:rsidR="001429FD" w:rsidRDefault="009A251B" w:rsidP="009A25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1, који је поднела народни посланик Александра  Томић.</w:t>
      </w:r>
    </w:p>
    <w:p w:rsidR="009A251B" w:rsidRPr="000E412A" w:rsidRDefault="009A251B" w:rsidP="009A25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0E1676" w:rsidRDefault="000E1676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6FEF" w:rsidRPr="000E1676" w:rsidRDefault="004A6FEF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1676">
        <w:rPr>
          <w:rFonts w:ascii="Times New Roman" w:hAnsi="Times New Roman" w:cs="Times New Roman"/>
          <w:sz w:val="24"/>
          <w:szCs w:val="24"/>
          <w:lang w:val="sr-Cyrl-RS"/>
        </w:rPr>
        <w:t>на члан 1, који су у истоветном тексту поднели народни посланик Милорад  Мирчић и заједно народни посланици Марко Ђуришић, Мирослав Алексић, Горан Богдановић, Ненад Константиновић и Здравко Станковић;</w:t>
      </w:r>
    </w:p>
    <w:p w:rsidR="004A6FEF" w:rsidRPr="000E1676" w:rsidRDefault="004A6FEF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 w:rsidRPr="000E1676">
        <w:rPr>
          <w:rFonts w:ascii="Times New Roman" w:hAnsi="Times New Roman" w:cs="Times New Roman"/>
          <w:sz w:val="24"/>
          <w:szCs w:val="24"/>
        </w:rPr>
        <w:t>1</w:t>
      </w:r>
      <w:r w:rsidRPr="000E1676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 Ђорђе Вукадиновић,  Славиша Ристић и Санда Рашковић Ивић;</w:t>
      </w:r>
    </w:p>
    <w:p w:rsidR="004A6FEF" w:rsidRPr="000E1676" w:rsidRDefault="004A6FEF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1676">
        <w:rPr>
          <w:rFonts w:ascii="Times New Roman" w:hAnsi="Times New Roman" w:cs="Times New Roman"/>
          <w:sz w:val="24"/>
          <w:szCs w:val="24"/>
          <w:lang w:val="sr-Cyrl-RS"/>
        </w:rPr>
        <w:t>на члан 1, који је поднео народни посланик Маријан  Ристичевић;</w:t>
      </w:r>
    </w:p>
    <w:p w:rsidR="004A6FEF" w:rsidRPr="000E1676" w:rsidRDefault="004A6FEF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1676">
        <w:rPr>
          <w:rFonts w:ascii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Чедомир Јовановић, Енис Имамовић, Наташа Мићић, Олена Папуга, Ненад Чанак, Жарко Кораћ, Ненад Милић и Бајро Гегић;</w:t>
      </w:r>
    </w:p>
    <w:p w:rsidR="004A6FEF" w:rsidRPr="000E1676" w:rsidRDefault="004A6FEF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1676">
        <w:rPr>
          <w:rFonts w:ascii="Times New Roman" w:hAnsi="Times New Roman" w:cs="Times New Roman"/>
          <w:sz w:val="24"/>
          <w:szCs w:val="24"/>
          <w:lang w:val="sr-Cyrl-RS"/>
        </w:rPr>
        <w:t>на члан 1, који је поднео народни посланик Зоран Красић;</w:t>
      </w:r>
    </w:p>
    <w:p w:rsidR="004A6FEF" w:rsidRPr="000E1676" w:rsidRDefault="004A6FEF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1676">
        <w:rPr>
          <w:rFonts w:ascii="Times New Roman" w:hAnsi="Times New Roman" w:cs="Times New Roman"/>
          <w:sz w:val="24"/>
          <w:szCs w:val="24"/>
          <w:lang w:val="sr-Cyrl-RS"/>
        </w:rPr>
        <w:t>на члан 2, који су у истоветном тексту поднели народни посланик Зоран Красић и заједно народни посланици Марко Ђуришић, Мирослав Алексић, Горан Богдановић, Ненад Константиновић и Здравко Станковић;</w:t>
      </w:r>
    </w:p>
    <w:p w:rsidR="004A6FEF" w:rsidRPr="000E1676" w:rsidRDefault="004A6FEF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16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1, који су заједно поднели народни посланици Санда Рашковић Ивић, Ђорђе Вукадиновић и Славиша Ристић.</w:t>
      </w:r>
    </w:p>
    <w:p w:rsidR="001429FD" w:rsidRPr="001429FD" w:rsidRDefault="001429FD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D1203" w:rsidRDefault="00BD1203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9FD" w:rsidRP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D1203" w:rsidRDefault="00BD1203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1203" w:rsidRPr="00D74C8F" w:rsidRDefault="00D74C8F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BD1203" w:rsidRDefault="00BD1203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A42805" w:rsidRDefault="00A42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И контролу трошења јавних средстава</w:t>
      </w:r>
    </w:p>
    <w:p w:rsidR="00A42805" w:rsidRPr="009A251B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број </w:t>
      </w:r>
      <w:r>
        <w:rPr>
          <w:rStyle w:val="FontStyle15"/>
          <w:rFonts w:ascii="Times New Roman" w:hAnsi="Times New Roman" w:cs="Times New Roman"/>
          <w:lang w:eastAsia="sr-Cyrl-CS"/>
        </w:rPr>
        <w:t>011-1286/17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5070BC" w:rsidRDefault="00A42805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Одбор за финансије, републички буџет и контролу трошења јавних средстава, </w:t>
      </w:r>
    </w:p>
    <w:p w:rsidR="00A42805" w:rsidRPr="007939C2" w:rsidRDefault="00A42805" w:rsidP="007939C2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на 22. седници одржаној 22. маја 2017. године, размотрио је амандмане на </w:t>
      </w:r>
      <w:r w:rsidRPr="00EE3D28">
        <w:rPr>
          <w:rFonts w:ascii="Times New Roman" w:hAnsi="Times New Roman"/>
        </w:rPr>
        <w:t xml:space="preserve">ПРЕДЛОГ ЗАКОНА О </w:t>
      </w:r>
      <w:r>
        <w:rPr>
          <w:rFonts w:ascii="Times New Roman" w:hAnsi="Times New Roman"/>
          <w:lang w:val="sr-Cyrl-RS"/>
        </w:rPr>
        <w:t>ДОПУНИ ЗАКОНА О АГЕНЦИЈИ ЗА ОСИГУРАЊЕ ДЕПОЗИТА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у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који је поднела Влада.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присуствовао представник предлагача, др Душан Вујовић, министар финансија.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финсније, републички буџет и контролу трошења јавних средстава подноси 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1429FD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A42805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42805" w:rsidRPr="006937D5" w:rsidRDefault="00A42805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6937D5" w:rsidRDefault="00A42805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7939C2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у складу са чланом 164. став 1. Пословника Народне скупштине, размотрио амандмане на П</w:t>
      </w:r>
      <w:proofErr w:type="spellStart"/>
      <w:r w:rsidRPr="00EE3D28">
        <w:rPr>
          <w:rFonts w:ascii="Times New Roman" w:hAnsi="Times New Roman"/>
          <w:sz w:val="24"/>
          <w:szCs w:val="24"/>
        </w:rPr>
        <w:t>редлог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28">
        <w:rPr>
          <w:rFonts w:ascii="Times New Roman" w:hAnsi="Times New Roman"/>
          <w:sz w:val="24"/>
          <w:szCs w:val="24"/>
        </w:rPr>
        <w:t>закона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допуни закона о агенцији за осигурање депозита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A42805" w:rsidRDefault="00A42805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амандман:</w:t>
      </w:r>
    </w:p>
    <w:p w:rsidR="00A42805" w:rsidRDefault="00A42805" w:rsidP="009A25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1, који је поднела народни посланик Александра  Томић.</w:t>
      </w:r>
    </w:p>
    <w:p w:rsidR="00A42805" w:rsidRPr="000E412A" w:rsidRDefault="00A42805" w:rsidP="009A25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A42805" w:rsidRPr="009A251B" w:rsidRDefault="00A42805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51B">
        <w:rPr>
          <w:rFonts w:ascii="Times New Roman" w:hAnsi="Times New Roman" w:cs="Times New Roman"/>
          <w:sz w:val="24"/>
          <w:szCs w:val="24"/>
          <w:lang w:val="sr-Cyrl-RS"/>
        </w:rPr>
        <w:t>на члан 1, који су у истоветном тексту поднели народни посланици Милорад  Мирчић и заједно народни посланици Марко Ђуришић, Мирослав Алексић, Горан Богдановић, Ненад Константиновић и Здравко Станковић;</w:t>
      </w:r>
    </w:p>
    <w:p w:rsidR="00A42805" w:rsidRPr="009A251B" w:rsidRDefault="00A42805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51B">
        <w:rPr>
          <w:rFonts w:ascii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Санда Рашковић Ивић, Ђорђе Вукадиновић и Славиша Ристић;</w:t>
      </w:r>
    </w:p>
    <w:p w:rsidR="00A42805" w:rsidRPr="009A251B" w:rsidRDefault="00A42805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51B">
        <w:rPr>
          <w:rFonts w:ascii="Times New Roman" w:hAnsi="Times New Roman" w:cs="Times New Roman"/>
          <w:sz w:val="24"/>
          <w:szCs w:val="24"/>
          <w:lang w:val="sr-Cyrl-RS"/>
        </w:rPr>
        <w:t>на члан 1, који је поднео народни посланик Маријан  Ристичевић;</w:t>
      </w:r>
    </w:p>
    <w:p w:rsidR="00A42805" w:rsidRPr="009A251B" w:rsidRDefault="00A42805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51B">
        <w:rPr>
          <w:rFonts w:ascii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A42805" w:rsidRPr="009A251B" w:rsidRDefault="00A42805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51B">
        <w:rPr>
          <w:rFonts w:ascii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Чедомир Јовановић, Енис Имамовић, Наташа Мићић, Олена Папуга, Ненад Чанак, Жарко Кораћ, Ненад Милић и Бајро Гегић;</w:t>
      </w:r>
    </w:p>
    <w:p w:rsidR="00A42805" w:rsidRPr="009A251B" w:rsidRDefault="00A42805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51B">
        <w:rPr>
          <w:rFonts w:ascii="Times New Roman" w:hAnsi="Times New Roman" w:cs="Times New Roman"/>
          <w:sz w:val="24"/>
          <w:szCs w:val="24"/>
          <w:lang w:val="sr-Cyrl-RS"/>
        </w:rPr>
        <w:t>на члан 1, који је поднео народни посланик Зоран Красић;</w:t>
      </w:r>
    </w:p>
    <w:p w:rsidR="00A42805" w:rsidRPr="009A251B" w:rsidRDefault="00A42805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5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2, који су у истоветном тексту поднели народни посланици Зоран Красић и заједно народни посланици Марко Ђуришић, Мирослав Алексић, Горан Богдановић, Ненад Константиновић и Здравко Станковић;</w:t>
      </w:r>
    </w:p>
    <w:p w:rsidR="00A42805" w:rsidRPr="009A251B" w:rsidRDefault="00A42805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51B">
        <w:rPr>
          <w:rFonts w:ascii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Ђорђе Вукадиновић,  Санда Рашковић Ивић и Славиша Ристић;</w:t>
      </w:r>
    </w:p>
    <w:p w:rsidR="00A42805" w:rsidRPr="001429FD" w:rsidRDefault="00A42805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42805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42805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1429FD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A42805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D74C8F" w:rsidRDefault="00A42805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A42805" w:rsidRPr="006937D5" w:rsidRDefault="00A42805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A42805" w:rsidRDefault="00A4280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B232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контролу трошења јавних средстава</w:t>
      </w:r>
    </w:p>
    <w:p w:rsidR="00A42805" w:rsidRPr="009A251B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број </w:t>
      </w:r>
      <w:r>
        <w:rPr>
          <w:rStyle w:val="FontStyle15"/>
          <w:rFonts w:ascii="Times New Roman" w:hAnsi="Times New Roman" w:cs="Times New Roman"/>
          <w:lang w:eastAsia="sr-Cyrl-CS"/>
        </w:rPr>
        <w:t>011-1287/17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5070BC" w:rsidRDefault="00A42805" w:rsidP="007377EA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Одбор за финансије, републички буџет и контролу трошења јавних средстава, </w:t>
      </w:r>
    </w:p>
    <w:p w:rsidR="00A42805" w:rsidRPr="007377EA" w:rsidRDefault="00A42805" w:rsidP="00737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sr-Cyrl-RS"/>
        </w:rPr>
        <w:t xml:space="preserve">на 22. седници одржаној 22. маја 2017. године, размотрио је амандмане на </w:t>
      </w:r>
      <w:r w:rsidRPr="00BC48D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ПРЕДЛОГ ЗАКОНА О </w:t>
      </w:r>
      <w:r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ДАВАЊУ ГАРАНЦИЈЕ РЕПУБЛИКЕ СРБИЈЕ У КОРИСТ НЕМАЧКЕ РАЗВОЈНЕ БАНКЕ </w:t>
      </w:r>
      <w:r w:rsidRPr="00BC48D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KfW </w:t>
      </w:r>
      <w:r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ФРАНКФУРТ НА МАЈНИ, ПО ЗАДУЖЕЊУ ЈАВНОГ ПРЕДУЗЕЋА </w:t>
      </w:r>
      <w:r w:rsidRPr="00BC48DC">
        <w:rPr>
          <w:rFonts w:ascii="Times New Roman" w:eastAsia="Calibri" w:hAnsi="Times New Roman" w:cs="Times New Roman"/>
          <w:sz w:val="24"/>
          <w:szCs w:val="24"/>
        </w:rPr>
        <w:t>“</w:t>
      </w:r>
      <w:r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>ЕЛЕКТРОПРИВРЕДА СРБИЈЕ</w:t>
      </w:r>
      <w:r w:rsidRPr="00BC48DC">
        <w:rPr>
          <w:rFonts w:ascii="Times New Roman" w:eastAsia="Calibri" w:hAnsi="Times New Roman" w:cs="Times New Roman"/>
          <w:sz w:val="24"/>
          <w:szCs w:val="24"/>
        </w:rPr>
        <w:t>“</w:t>
      </w:r>
      <w:r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БЕОГРАД </w:t>
      </w:r>
      <w:r w:rsidRPr="00BC48D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(ПРОЈЕКАТ</w:t>
      </w:r>
      <w:r w:rsidRPr="00BC48DC">
        <w:rPr>
          <w:rFonts w:ascii="Times New Roman" w:eastAsia="Calibri" w:hAnsi="Times New Roman" w:cs="Times New Roman"/>
          <w:bCs/>
          <w:sz w:val="24"/>
          <w:szCs w:val="24"/>
        </w:rPr>
        <w:t xml:space="preserve"> ”</w:t>
      </w:r>
      <w:r w:rsidRPr="00BC48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МОДЕРНИЗАЦИЈА СИСТЕМА ЗА ОТПЕПЕЉИВАЊЕ ТЕ НИКОЛА ТЕСЛА А</w:t>
      </w:r>
      <w:r w:rsidRPr="00BC48DC">
        <w:rPr>
          <w:rFonts w:ascii="Times New Roman" w:eastAsia="Calibri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у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који је поднела Влада.</w:t>
      </w:r>
    </w:p>
    <w:p w:rsidR="00A42805" w:rsidRDefault="00A42805" w:rsidP="007377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присуствовао представник предлагача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Антић, министар рударства и енергетике.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финсније, републички буџет и контролу трошења јавних средстава подноси 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1429FD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A42805" w:rsidP="00BF136B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42805" w:rsidRPr="006937D5" w:rsidRDefault="00A42805" w:rsidP="00BF13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6937D5" w:rsidRDefault="00A42805" w:rsidP="00BF136B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7939C2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у складу са чланом 164. став 1. Пословника Народне скупштине, размотрио амандмане на П</w:t>
      </w:r>
      <w:proofErr w:type="spellStart"/>
      <w:r w:rsidRPr="00EE3D28">
        <w:rPr>
          <w:rFonts w:ascii="Times New Roman" w:hAnsi="Times New Roman"/>
          <w:sz w:val="24"/>
          <w:szCs w:val="24"/>
        </w:rPr>
        <w:t>редлог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28">
        <w:rPr>
          <w:rFonts w:ascii="Times New Roman" w:hAnsi="Times New Roman"/>
          <w:sz w:val="24"/>
          <w:szCs w:val="24"/>
        </w:rPr>
        <w:t>закона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допуни закона о осигурању депозита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A42805" w:rsidRPr="00145767" w:rsidRDefault="00A42805" w:rsidP="00145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D29C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D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9C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D2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у истоветном тексту  поднели народни посланици Вјерица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Радета, Мариника Тепић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 Живковић и Владимир  Ђурић;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Маријан Ристичевић;</w:t>
      </w:r>
    </w:p>
    <w:p w:rsidR="00A42805" w:rsidRDefault="00A42805" w:rsidP="00D311A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9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2, који су у истоветном тексту поднели народни посланици Зоран</w:t>
      </w:r>
    </w:p>
    <w:p w:rsidR="00A42805" w:rsidRDefault="00A42805" w:rsidP="00D311A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Красић, Мариника Тепић, Зоран Живковић и Владимир Ђурић;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су у истоветном тексту  поднели народни посланици Милорад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Мирчић, Мариника Тепић, Зоран Живковић и Владимир Ђурић;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 који су у истоветном тексту  поднели народни посланици Немања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Шаровић,Мариника Тепић, Зоран Живковић и Владимир Ђурић;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су заједно поднели народни посланици Марко Ђуришић,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Мирослав Алексић, Горан Богдановић, Ненад Константиновић и Здравко 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Станковић; 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су у истоветном тексту поднели народни посланици Наташа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Јовановић, Мариника Тепић, Зоран Живковић и Владимир Ђурић;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5, који је поднео народни посланик Маријан Ристичевић;</w:t>
      </w:r>
    </w:p>
    <w:p w:rsidR="00A42805" w:rsidRPr="001429FD" w:rsidRDefault="00A42805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42805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42805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1429FD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A42805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D74C8F" w:rsidRDefault="00A42805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A42805" w:rsidRPr="006937D5" w:rsidRDefault="00A42805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A42805" w:rsidRDefault="00A4280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42805" w:rsidRPr="00B2322C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контролу трошења јавних средстава</w:t>
      </w:r>
    </w:p>
    <w:p w:rsidR="00A42805" w:rsidRPr="009A251B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број </w:t>
      </w:r>
      <w:r>
        <w:rPr>
          <w:rStyle w:val="FontStyle15"/>
          <w:rFonts w:ascii="Times New Roman" w:hAnsi="Times New Roman" w:cs="Times New Roman"/>
          <w:lang w:eastAsia="sr-Cyrl-CS"/>
        </w:rPr>
        <w:t>011-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1289</w:t>
      </w:r>
      <w:r>
        <w:rPr>
          <w:rStyle w:val="FontStyle15"/>
          <w:rFonts w:ascii="Times New Roman" w:hAnsi="Times New Roman" w:cs="Times New Roman"/>
          <w:lang w:eastAsia="sr-Cyrl-CS"/>
        </w:rPr>
        <w:t>/17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A42805" w:rsidRPr="0044296D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42805" w:rsidRPr="00015613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42805" w:rsidRDefault="00A42805" w:rsidP="0001561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015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805" w:rsidRPr="002E2239" w:rsidRDefault="00A42805" w:rsidP="00015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805" w:rsidRPr="00EC22A0" w:rsidRDefault="00A42805" w:rsidP="00EC22A0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 w:rsidRPr="00EC22A0">
        <w:rPr>
          <w:rFonts w:ascii="Times New Roman" w:hAnsi="Times New Roman" w:cs="Times New Roman"/>
          <w:lang w:val="sr-Cyrl-RS"/>
        </w:rPr>
        <w:t>Одбор за финансије, републички буџет и контролу трошења јавних средстава</w:t>
      </w:r>
      <w:r>
        <w:rPr>
          <w:rFonts w:ascii="Times New Roman" w:hAnsi="Times New Roman" w:cs="Times New Roman"/>
        </w:rPr>
        <w:t xml:space="preserve"> je</w:t>
      </w:r>
      <w:r w:rsidRPr="00EC22A0">
        <w:rPr>
          <w:rFonts w:ascii="Times New Roman" w:hAnsi="Times New Roman" w:cs="Times New Roman"/>
          <w:lang w:val="sr-Cyrl-RS"/>
        </w:rPr>
        <w:t xml:space="preserve">, </w:t>
      </w:r>
    </w:p>
    <w:p w:rsidR="00A42805" w:rsidRDefault="00A42805" w:rsidP="0001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EC22A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 22. седници одржаној 22. маја 2017. године, размотрио </w:t>
      </w:r>
      <w:r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 w:rsidRPr="00EC22A0">
        <w:rPr>
          <w:rFonts w:ascii="Times New Roman" w:hAnsi="Times New Roman"/>
          <w:sz w:val="24"/>
          <w:szCs w:val="24"/>
          <w:lang w:val="sr-Cyrl-RS"/>
        </w:rPr>
        <w:t xml:space="preserve">ДАВАЊУ ГАРАНЦИЈЕ РЕПУБЛИКЕ СРБИЈЕ У КОРИСТ НЕМАЧКЕ РАЗВОЈНЕ БАНКЕ </w:t>
      </w:r>
      <w:r>
        <w:rPr>
          <w:rFonts w:ascii="Times New Roman" w:hAnsi="Times New Roman"/>
          <w:sz w:val="24"/>
          <w:szCs w:val="24"/>
          <w:lang w:val="sr-Latn-RS"/>
        </w:rPr>
        <w:t>KfW</w:t>
      </w:r>
      <w:r w:rsidRPr="00EC22A0">
        <w:rPr>
          <w:rFonts w:ascii="Times New Roman" w:hAnsi="Times New Roman"/>
          <w:sz w:val="24"/>
          <w:szCs w:val="24"/>
          <w:lang w:val="sr-Cyrl-RS"/>
        </w:rPr>
        <w:t xml:space="preserve">, ФРАНКФУРТ НА МАЈНИ, ПО ЗАДУЖЕЊУ АКЦИОНАРСКОГ ДРУШТВА </w:t>
      </w:r>
      <w:r w:rsidRPr="00EC22A0">
        <w:rPr>
          <w:rFonts w:ascii="Times New Roman" w:hAnsi="Times New Roman"/>
          <w:sz w:val="24"/>
          <w:szCs w:val="24"/>
        </w:rPr>
        <w:t>“</w:t>
      </w:r>
      <w:r w:rsidRPr="00EC22A0">
        <w:rPr>
          <w:rFonts w:ascii="Times New Roman" w:hAnsi="Times New Roman"/>
          <w:sz w:val="24"/>
          <w:szCs w:val="24"/>
          <w:lang w:val="sr-Cyrl-RS"/>
        </w:rPr>
        <w:t>ЕЛЕКТРОМРЕЖА  СРБИЈЕ</w:t>
      </w:r>
      <w:r w:rsidRPr="00EC22A0">
        <w:rPr>
          <w:rFonts w:ascii="Times New Roman" w:hAnsi="Times New Roman"/>
          <w:sz w:val="24"/>
          <w:szCs w:val="24"/>
        </w:rPr>
        <w:t>“</w:t>
      </w:r>
      <w:r w:rsidRPr="00EC22A0">
        <w:rPr>
          <w:rFonts w:ascii="Times New Roman" w:hAnsi="Times New Roman"/>
          <w:sz w:val="24"/>
          <w:szCs w:val="24"/>
          <w:lang w:val="sr-Cyrl-RS"/>
        </w:rPr>
        <w:t xml:space="preserve">, БЕОГРАД </w:t>
      </w:r>
      <w:r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(РЕГИОНАЛНИ ПРОГРАМ ЕНЕРГЕТСКЕ ЕФИКАСНОСТИ У ПРЕНОСНОМ СИСТЕМУ</w:t>
      </w:r>
      <w:r w:rsidRPr="00EC22A0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Pr="00EC22A0">
        <w:rPr>
          <w:rStyle w:val="FontStyle15"/>
          <w:rFonts w:ascii="Times New Roman" w:hAnsi="Times New Roman" w:cs="Times New Roman"/>
          <w:lang w:val="sr-Cyrl-RS" w:eastAsia="sr-Cyrl-CS"/>
        </w:rPr>
        <w:t>у појединостима</w:t>
      </w:r>
      <w:r w:rsidRPr="00EC22A0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 w:rsidRPr="00EC22A0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A42805" w:rsidRPr="003B5DD5" w:rsidRDefault="00A42805" w:rsidP="000156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подноси </w:t>
      </w: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B1651C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42805" w:rsidRPr="006937D5" w:rsidRDefault="00A42805" w:rsidP="00015613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A42805" w:rsidP="00015613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на </w:t>
      </w:r>
      <w:r>
        <w:rPr>
          <w:rFonts w:ascii="Times New Roman" w:hAnsi="Times New Roman"/>
          <w:bCs/>
          <w:sz w:val="24"/>
          <w:szCs w:val="24"/>
          <w:lang w:val="sr-Cyrl-CS"/>
        </w:rPr>
        <w:t>П</w:t>
      </w:r>
      <w:r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редлог закона о </w:t>
      </w:r>
      <w:r>
        <w:rPr>
          <w:rFonts w:ascii="Times New Roman" w:hAnsi="Times New Roman"/>
          <w:sz w:val="24"/>
          <w:szCs w:val="24"/>
          <w:lang w:val="sr-Cyrl-RS"/>
        </w:rPr>
        <w:t>давању гаранције Републике Србије у корист Н</w:t>
      </w:r>
      <w:r w:rsidRPr="00EC22A0">
        <w:rPr>
          <w:rFonts w:ascii="Times New Roman" w:hAnsi="Times New Roman"/>
          <w:sz w:val="24"/>
          <w:szCs w:val="24"/>
          <w:lang w:val="sr-Cyrl-RS"/>
        </w:rPr>
        <w:t xml:space="preserve">емачке развојне банке 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  <w:lang w:val="sr-Latn-RS"/>
        </w:rPr>
        <w:t>fW</w:t>
      </w:r>
      <w:r>
        <w:rPr>
          <w:rFonts w:ascii="Times New Roman" w:hAnsi="Times New Roman"/>
          <w:sz w:val="24"/>
          <w:szCs w:val="24"/>
          <w:lang w:val="sr-Cyrl-RS"/>
        </w:rPr>
        <w:t>, Франкфурт на Мајни, по задужењу А</w:t>
      </w:r>
      <w:r w:rsidRPr="00EC22A0">
        <w:rPr>
          <w:rFonts w:ascii="Times New Roman" w:hAnsi="Times New Roman"/>
          <w:sz w:val="24"/>
          <w:szCs w:val="24"/>
          <w:lang w:val="sr-Cyrl-RS"/>
        </w:rPr>
        <w:t xml:space="preserve">кционарског друштва </w:t>
      </w:r>
      <w:r w:rsidRPr="00EC22A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Електромрежа  С</w:t>
      </w:r>
      <w:r w:rsidRPr="00EC22A0">
        <w:rPr>
          <w:rFonts w:ascii="Times New Roman" w:hAnsi="Times New Roman"/>
          <w:sz w:val="24"/>
          <w:szCs w:val="24"/>
          <w:lang w:val="sr-Cyrl-RS"/>
        </w:rPr>
        <w:t>рбије</w:t>
      </w:r>
      <w:r w:rsidRPr="00EC22A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, Б</w:t>
      </w:r>
      <w:r w:rsidRPr="00EC22A0">
        <w:rPr>
          <w:rFonts w:ascii="Times New Roman" w:hAnsi="Times New Roman"/>
          <w:sz w:val="24"/>
          <w:szCs w:val="24"/>
          <w:lang w:val="sr-Cyrl-RS"/>
        </w:rPr>
        <w:t xml:space="preserve">еоград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(Р</w:t>
      </w:r>
      <w:r w:rsidRPr="00EC22A0">
        <w:rPr>
          <w:rFonts w:ascii="Times New Roman" w:hAnsi="Times New Roman"/>
          <w:bCs/>
          <w:sz w:val="24"/>
          <w:szCs w:val="24"/>
          <w:lang w:val="sr-Cyrl-CS"/>
        </w:rPr>
        <w:t>егионални програм енергетске ефикасности у преносном систему</w:t>
      </w:r>
      <w:r w:rsidRPr="00EC22A0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EC22A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A42805" w:rsidRDefault="00A42805" w:rsidP="00015613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42805" w:rsidRDefault="00A42805" w:rsidP="000156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A42805" w:rsidRPr="002E2239" w:rsidRDefault="00A42805" w:rsidP="000156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D29C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D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9C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D2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у истоветном тексту поднели народни посланици Вјерица</w:t>
      </w:r>
    </w:p>
    <w:p w:rsidR="00A42805" w:rsidRDefault="00A42805" w:rsidP="00B1651C">
      <w:pPr>
        <w:pStyle w:val="NoSpacing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Радета, Зоран Живковић, Мариника Тепић и Владимир  Ђурић;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Маријан Ристичевић;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D29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2, који су у истоветном тексту поднели народни посланици Зоран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Красић, Зоран Живковић, Мариника Тепић и Владимир Ђурић;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су у истоветном тексту поднели народни посланици Милорад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Мирчић, Зоран Живковић, Мариника Тепић и Владимир Ђурић;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 који су у истоветном тексту поднели народни посланици Немања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Шаровић,  Зоран Живковић, Мариника Тепић и Владимир Ђурић;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4, који су заједно поднели народни посланици  Мирослав Алексић, 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Горан Богдановић, Ненад Константиновић ,Здравко Станковић и Марко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Ђуришић; 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су у истоветном тексту поднели народни посланици Наташа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Јовановић,  Зоран Живковић, Мариника Тепић и Владимир Ђурић;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Маријан Ристичевић.</w:t>
      </w:r>
    </w:p>
    <w:p w:rsidR="00A42805" w:rsidRPr="00B1651C" w:rsidRDefault="00A42805" w:rsidP="00015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2805" w:rsidRPr="001429FD" w:rsidRDefault="00A42805" w:rsidP="000156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1651C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2805" w:rsidRPr="00015613" w:rsidRDefault="00A42805" w:rsidP="00015613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A42805" w:rsidRPr="00A42805" w:rsidRDefault="00A42805" w:rsidP="00A428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42805" w:rsidRPr="00A42805" w:rsidSect="005568D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6E7F"/>
    <w:multiLevelType w:val="hybridMultilevel"/>
    <w:tmpl w:val="263064CC"/>
    <w:lvl w:ilvl="0" w:tplc="79680A7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A3BE7"/>
    <w:multiLevelType w:val="hybridMultilevel"/>
    <w:tmpl w:val="7584B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653B9"/>
    <w:multiLevelType w:val="hybridMultilevel"/>
    <w:tmpl w:val="4B7409A2"/>
    <w:lvl w:ilvl="0" w:tplc="DEEC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3C"/>
    <w:rsid w:val="0004696C"/>
    <w:rsid w:val="00060907"/>
    <w:rsid w:val="000E1676"/>
    <w:rsid w:val="000E412A"/>
    <w:rsid w:val="001429FD"/>
    <w:rsid w:val="001509CE"/>
    <w:rsid w:val="001801C0"/>
    <w:rsid w:val="004918E5"/>
    <w:rsid w:val="004A6FEF"/>
    <w:rsid w:val="005070BC"/>
    <w:rsid w:val="005568DE"/>
    <w:rsid w:val="006937D5"/>
    <w:rsid w:val="006A5D96"/>
    <w:rsid w:val="007939C2"/>
    <w:rsid w:val="008D4799"/>
    <w:rsid w:val="009A251B"/>
    <w:rsid w:val="009E673C"/>
    <w:rsid w:val="00A42805"/>
    <w:rsid w:val="00AF29F4"/>
    <w:rsid w:val="00B05EE7"/>
    <w:rsid w:val="00B2322C"/>
    <w:rsid w:val="00BD1203"/>
    <w:rsid w:val="00C27149"/>
    <w:rsid w:val="00D74C8F"/>
    <w:rsid w:val="00E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44C4-52F0-4751-9C61-0DA963DC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info</cp:lastModifiedBy>
  <cp:revision>2</cp:revision>
  <dcterms:created xsi:type="dcterms:W3CDTF">2017-09-29T12:53:00Z</dcterms:created>
  <dcterms:modified xsi:type="dcterms:W3CDTF">2017-09-29T12:53:00Z</dcterms:modified>
</cp:coreProperties>
</file>